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79D" w14:textId="77777777" w:rsidR="00F5256B" w:rsidRPr="0064509F" w:rsidRDefault="00F5256B" w:rsidP="00F5256B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4509F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  <w:r w:rsidRPr="0064509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4509F">
        <w:rPr>
          <w:rFonts w:ascii="Times New Roman" w:hAnsi="Times New Roman" w:cs="Times New Roman"/>
          <w:color w:val="auto"/>
          <w:sz w:val="22"/>
          <w:szCs w:val="22"/>
        </w:rPr>
        <w:t> o przetwarzaniu danych osobowych na potrzeby naboru kandydatów na wolne kierownicze stanowisko urzędnicze</w:t>
      </w:r>
      <w:r w:rsidRPr="0064509F">
        <w:rPr>
          <w:color w:val="auto"/>
        </w:rPr>
        <w:t xml:space="preserve"> </w:t>
      </w:r>
    </w:p>
    <w:p w14:paraId="3CA772B1" w14:textId="77777777" w:rsidR="00F5256B" w:rsidRPr="0064509F" w:rsidRDefault="00F5256B" w:rsidP="00F5256B">
      <w:pPr>
        <w:spacing w:after="0" w:line="240" w:lineRule="auto"/>
      </w:pPr>
    </w:p>
    <w:p w14:paraId="7EE7D646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że:</w:t>
      </w:r>
    </w:p>
    <w:p w14:paraId="1F1443CD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6779D96D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1. ADMINISTRATOR DANYCH OSOBOWYCH.</w:t>
      </w:r>
    </w:p>
    <w:p w14:paraId="48970F27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Administratorem Pani/Pana danych osobowych jest Wójt Gminy Złotów,             </w:t>
      </w:r>
    </w:p>
    <w:p w14:paraId="662D1BDD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z siedzibą przy ul. Leśnej 7, 77-400 Złotów</w:t>
      </w:r>
    </w:p>
    <w:p w14:paraId="6B92DF2C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7C889EC8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2. INSPEKTOR OCHRONY DANYCH.</w:t>
      </w:r>
    </w:p>
    <w:p w14:paraId="20404BFB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W sprawach związanych z ochroną danych osobowych przetwarzanych w Urzędzie Gminy Złotów może się Pani/Pan kontaktować z INSPEKTOREM OCHRONY DANYCH w następujący sposób:</w:t>
      </w:r>
    </w:p>
    <w:p w14:paraId="5DAF9042" w14:textId="77777777" w:rsidR="00F5256B" w:rsidRPr="0064509F" w:rsidRDefault="00F5256B" w:rsidP="00F525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elektronicznie: </w:t>
      </w:r>
      <w:hyperlink r:id="rId5" w:history="1">
        <w:r w:rsidRPr="0064509F">
          <w:rPr>
            <w:rStyle w:val="Hipercze"/>
            <w:rFonts w:eastAsia="Times New Roman"/>
            <w:color w:val="auto"/>
            <w:sz w:val="18"/>
            <w:szCs w:val="18"/>
          </w:rPr>
          <w:t>iod@gminazlotow.pl</w:t>
        </w:r>
      </w:hyperlink>
    </w:p>
    <w:p w14:paraId="333E1708" w14:textId="77777777" w:rsidR="00F5256B" w:rsidRPr="0064509F" w:rsidRDefault="00F5256B" w:rsidP="00F525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telefonicznie: 67-263-53-05 wew. 119</w:t>
      </w:r>
    </w:p>
    <w:p w14:paraId="70066CB0" w14:textId="77777777" w:rsidR="00F5256B" w:rsidRPr="0064509F" w:rsidRDefault="00F5256B" w:rsidP="00F525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pisemnie: na adres siedziby Administratora danych.</w:t>
      </w:r>
    </w:p>
    <w:p w14:paraId="41849386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161C51A0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3. PODSTAWA PRAWNA I CELE PRZETWARZANIA DANYCH OSOBOWYCH.</w:t>
      </w:r>
    </w:p>
    <w:p w14:paraId="577427B6" w14:textId="77777777" w:rsidR="00F5256B" w:rsidRPr="0064509F" w:rsidRDefault="00F5256B" w:rsidP="00F5256B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64509F">
        <w:rPr>
          <w:rFonts w:ascii="Times New Roman" w:eastAsia="Times New Roman" w:hAnsi="Times New Roman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1E2460FD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74A984A7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4. ODBIORCY DANYCH OSOBOWYCH.</w:t>
      </w:r>
    </w:p>
    <w:p w14:paraId="2652E418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55053613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43F84A13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5. OKRES PRZECHOWYWANIA DANYCH OSOBOWYCH.</w:t>
      </w:r>
    </w:p>
    <w:p w14:paraId="273E8635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24AF67C9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 xml:space="preserve"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upublicznienia informacji o wyniku naboru na stronie </w:t>
      </w:r>
      <w:hyperlink r:id="rId6" w:history="1">
        <w:r w:rsidRPr="0064509F">
          <w:rPr>
            <w:rStyle w:val="Hipercze"/>
            <w:color w:val="auto"/>
            <w:sz w:val="16"/>
            <w:szCs w:val="16"/>
          </w:rPr>
          <w:t>www.bip.gminazlotow.pl</w:t>
        </w:r>
      </w:hyperlink>
    </w:p>
    <w:p w14:paraId="782D5D43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7F5FCBF9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1920FA62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6. PRAWA OSÓB, KTÓRYCH DANE DOTYCZĄ.</w:t>
      </w:r>
    </w:p>
    <w:p w14:paraId="21323CDF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1F56047D" w14:textId="77777777" w:rsidR="00F5256B" w:rsidRPr="0064509F" w:rsidRDefault="00F5256B" w:rsidP="00F5256B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09F">
        <w:rPr>
          <w:rFonts w:ascii="Times New Roman" w:eastAsia="Times New Roman" w:hAnsi="Times New Roman"/>
          <w:sz w:val="18"/>
          <w:szCs w:val="18"/>
        </w:rPr>
        <w:t>Jeżeli przetwarzanie danych osobowych odbywa się na podstawie zgody, ma Pani/Pan prawo do jej cofnięcia w dowolnym momencie.</w:t>
      </w:r>
      <w:r w:rsidRPr="0064509F">
        <w:rPr>
          <w:rFonts w:ascii="Times New Roman" w:hAnsi="Times New Roman"/>
          <w:sz w:val="18"/>
          <w:szCs w:val="18"/>
        </w:rPr>
        <w:t xml:space="preserve"> Wycofanie zgody nie ma wpływu na zgodność przetwarzania, którego dokonano na podstawie zgody przed jej cofnięciem.</w:t>
      </w:r>
    </w:p>
    <w:p w14:paraId="41F70235" w14:textId="77777777" w:rsidR="00F5256B" w:rsidRPr="0064509F" w:rsidRDefault="00F5256B" w:rsidP="00F5256B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1C7A14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7. PRAWO WNIESIENIA SKARGI DO ORGANU NADZORCZEGO.</w:t>
      </w:r>
    </w:p>
    <w:p w14:paraId="2B842E67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08F4F6CB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38AC8743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8. INFORMACJA O WYMOGU / DOBROWOLNOŚCI PODANIA DANYCH ORAZ KONSEKWENCJACH NIEPODANIA DANYCH OSOBOWYCH.</w:t>
      </w:r>
    </w:p>
    <w:p w14:paraId="4DCDF40C" w14:textId="77777777" w:rsidR="00F5256B" w:rsidRPr="0064509F" w:rsidRDefault="00F5256B" w:rsidP="00F5256B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09F">
        <w:rPr>
          <w:rFonts w:ascii="Times New Roman" w:eastAsia="Times New Roman" w:hAnsi="Times New Roman"/>
          <w:bCs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711860F9" w14:textId="77777777" w:rsidR="00F5256B" w:rsidRPr="0064509F" w:rsidRDefault="00F5256B" w:rsidP="00F5256B">
      <w:pPr>
        <w:pStyle w:val="Tekstpodstawowy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64509F">
        <w:rPr>
          <w:rFonts w:ascii="Times New Roman" w:hAnsi="Times New Roman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4F4D30E2" w14:textId="77777777" w:rsidR="00F5256B" w:rsidRPr="0064509F" w:rsidRDefault="00F5256B" w:rsidP="00F5256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64509F">
        <w:rPr>
          <w:rFonts w:eastAsia="Times New Roman"/>
          <w:b/>
          <w:bCs/>
          <w:sz w:val="18"/>
          <w:szCs w:val="18"/>
        </w:rPr>
        <w:t>9. ZAUTOMATYZOWANE PODEJMOWANIE DECYZJI, PROFILOWANIE.</w:t>
      </w:r>
    </w:p>
    <w:p w14:paraId="5F5934D4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rFonts w:eastAsia="Times New Roman"/>
          <w:sz w:val="18"/>
          <w:szCs w:val="18"/>
        </w:rPr>
        <w:t>Pani/Pana dane osobowe nie będą podlegały zautomatyzowanemu podejmowaniu decyzji i nie będą profilowane.</w:t>
      </w:r>
    </w:p>
    <w:p w14:paraId="7C4C83FA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</w:p>
    <w:p w14:paraId="1E6FFB4B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  <w:r w:rsidRPr="0064509F">
        <w:rPr>
          <w:sz w:val="18"/>
          <w:szCs w:val="18"/>
        </w:rPr>
        <w:t xml:space="preserve">Złotów, dnia ………………….         </w:t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</w:r>
      <w:r w:rsidRPr="0064509F">
        <w:rPr>
          <w:sz w:val="18"/>
          <w:szCs w:val="18"/>
        </w:rPr>
        <w:tab/>
        <w:t xml:space="preserve">Potwierdzam zapoznanie się z klauzulą informacyjną </w:t>
      </w:r>
    </w:p>
    <w:p w14:paraId="49082E42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</w:p>
    <w:p w14:paraId="59E374CA" w14:textId="77777777" w:rsidR="00F5256B" w:rsidRPr="0064509F" w:rsidRDefault="00F5256B" w:rsidP="00F5256B">
      <w:pPr>
        <w:spacing w:after="0" w:line="240" w:lineRule="auto"/>
        <w:jc w:val="both"/>
        <w:rPr>
          <w:sz w:val="18"/>
          <w:szCs w:val="18"/>
        </w:rPr>
      </w:pPr>
    </w:p>
    <w:p w14:paraId="060448EC" w14:textId="77777777" w:rsidR="00F5256B" w:rsidRDefault="00F5256B" w:rsidP="00F5256B">
      <w:pPr>
        <w:spacing w:after="0" w:line="240" w:lineRule="auto"/>
        <w:ind w:left="5664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…..............................................................  (czytelny podpis kandydata)</w:t>
      </w:r>
    </w:p>
    <w:p w14:paraId="6FB83206" w14:textId="77777777" w:rsidR="006B3343" w:rsidRDefault="006B3343"/>
    <w:sectPr w:rsidR="006B3343" w:rsidSect="00F367D1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0992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92"/>
    <w:rsid w:val="00160C7F"/>
    <w:rsid w:val="00592E92"/>
    <w:rsid w:val="00637E92"/>
    <w:rsid w:val="006B3343"/>
    <w:rsid w:val="00F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7773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56B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5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F5256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5256B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6B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lotow.pl" TargetMode="Externa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2</cp:revision>
  <dcterms:created xsi:type="dcterms:W3CDTF">2023-05-11T07:25:00Z</dcterms:created>
  <dcterms:modified xsi:type="dcterms:W3CDTF">2023-05-11T07:26:00Z</dcterms:modified>
</cp:coreProperties>
</file>